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7848" w14:textId="77777777" w:rsidR="00947A6B" w:rsidRDefault="00947A6B" w:rsidP="00947A6B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Política Editorial</w:t>
      </w:r>
      <w:r w:rsidRPr="00725208">
        <w:rPr>
          <w:rFonts w:ascii="Times New Roman" w:hAnsi="Times New Roman" w:cs="Times New Roman"/>
          <w:b/>
        </w:rPr>
        <w:t xml:space="preserve"> </w:t>
      </w:r>
    </w:p>
    <w:p w14:paraId="35DD47C3" w14:textId="77777777" w:rsidR="00947A6B" w:rsidRPr="00725208" w:rsidRDefault="00947A6B" w:rsidP="00947A6B">
      <w:pPr>
        <w:outlineLvl w:val="0"/>
        <w:rPr>
          <w:rFonts w:ascii="Times New Roman" w:hAnsi="Times New Roman" w:cs="Times New Roman"/>
          <w:b/>
        </w:rPr>
      </w:pPr>
    </w:p>
    <w:p w14:paraId="4627DD7F" w14:textId="77777777" w:rsidR="00C030C9" w:rsidRPr="0046698D" w:rsidRDefault="00A313B8">
      <w:pPr>
        <w:pStyle w:val="Standard"/>
        <w:spacing w:line="480" w:lineRule="auto"/>
        <w:jc w:val="both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I</w:t>
      </w:r>
      <w:r w:rsidR="0046698D">
        <w:rPr>
          <w:rFonts w:ascii="Times New Roman" w:hAnsi="Times New Roman" w:cs="Times New Roman"/>
          <w:b/>
          <w:lang w:val="pt-BR"/>
        </w:rPr>
        <w:t>ndicações para os autores</w:t>
      </w:r>
    </w:p>
    <w:p w14:paraId="02691D7E" w14:textId="77777777" w:rsidR="00C030C9" w:rsidRPr="0046698D" w:rsidRDefault="00A313B8">
      <w:pPr>
        <w:pStyle w:val="Standard"/>
        <w:spacing w:line="480" w:lineRule="auto"/>
        <w:jc w:val="both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T</w:t>
      </w:r>
      <w:r w:rsidR="0046698D">
        <w:rPr>
          <w:rFonts w:ascii="Times New Roman" w:hAnsi="Times New Roman" w:cs="Times New Roman"/>
          <w:b/>
          <w:lang w:val="pt-BR"/>
        </w:rPr>
        <w:t>ipo de artigos, datas e modalidades de recepção</w:t>
      </w:r>
    </w:p>
    <w:p w14:paraId="72C72CCE" w14:textId="25132040" w:rsidR="003E6CE5" w:rsidRDefault="00A313B8" w:rsidP="00947A6B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revista</w:t>
      </w:r>
      <w:r>
        <w:rPr>
          <w:rFonts w:ascii="Times New Roman" w:hAnsi="Times New Roman" w:cs="Times New Roman"/>
          <w:i/>
          <w:lang w:val="pt-BR"/>
        </w:rPr>
        <w:t xml:space="preserve"> H-ART </w:t>
      </w:r>
      <w:r>
        <w:rPr>
          <w:rFonts w:ascii="Times New Roman" w:hAnsi="Times New Roman" w:cs="Times New Roman"/>
          <w:lang w:val="pt-BR"/>
        </w:rPr>
        <w:t xml:space="preserve">receberá artigos inéditos em espanhol, inglês ou português que apresentem resultados de pesquisa, reflexões ou revisões em história, teoria e crítica de arte. A revista também publica resenhas com orientação crítica sobre temas atuais próprios da disciplina. </w:t>
      </w:r>
      <w:r>
        <w:rPr>
          <w:rFonts w:ascii="Times New Roman" w:hAnsi="Times New Roman" w:cs="Times New Roman"/>
          <w:i/>
          <w:lang w:val="pt-BR"/>
        </w:rPr>
        <w:t>H-ART</w:t>
      </w:r>
      <w:r>
        <w:rPr>
          <w:rFonts w:ascii="Times New Roman" w:hAnsi="Times New Roman" w:cs="Times New Roman"/>
          <w:lang w:val="pt-BR"/>
        </w:rPr>
        <w:t xml:space="preserve"> é uma publicação semestral </w:t>
      </w:r>
      <w:r w:rsidR="003E6CE5">
        <w:rPr>
          <w:rFonts w:ascii="Times New Roman" w:hAnsi="Times New Roman" w:cs="Times New Roman"/>
          <w:lang w:val="pt-BR"/>
        </w:rPr>
        <w:t xml:space="preserve">(janeiro-junho e julho-dezembro) </w:t>
      </w:r>
      <w:r w:rsidR="00947A6B" w:rsidRPr="00947A6B">
        <w:rPr>
          <w:rFonts w:ascii="Times New Roman" w:hAnsi="Times New Roman" w:cs="Times New Roman"/>
          <w:lang w:val="pt-BR"/>
        </w:rPr>
        <w:t>do Departamento de História da Arte</w:t>
      </w:r>
      <w:r w:rsidR="00947A6B">
        <w:rPr>
          <w:rFonts w:ascii="Times New Roman" w:hAnsi="Times New Roman" w:cs="Times New Roman"/>
          <w:lang w:val="pt-BR"/>
        </w:rPr>
        <w:t xml:space="preserve"> da</w:t>
      </w:r>
      <w:r w:rsidR="003E6CE5" w:rsidRPr="003E6CE5">
        <w:rPr>
          <w:rFonts w:ascii="Times New Roman" w:hAnsi="Times New Roman" w:cs="Times New Roman"/>
          <w:lang w:val="pt-BR"/>
        </w:rPr>
        <w:t xml:space="preserve"> </w:t>
      </w:r>
      <w:r w:rsidR="003E6CE5">
        <w:rPr>
          <w:rFonts w:ascii="Times New Roman" w:hAnsi="Times New Roman" w:cs="Times New Roman"/>
          <w:lang w:val="pt-BR"/>
        </w:rPr>
        <w:t>Faculdade de Artes e Humanidades da Universidad de los Andes, criada em 2016</w:t>
      </w:r>
      <w:r w:rsidR="003E6CE5" w:rsidRPr="003E6CE5">
        <w:rPr>
          <w:rFonts w:ascii="Times New Roman" w:hAnsi="Times New Roman" w:cs="Times New Roman"/>
          <w:lang w:val="pt-BR"/>
        </w:rPr>
        <w:t xml:space="preserve"> </w:t>
      </w:r>
      <w:r w:rsidR="003E6CE5">
        <w:rPr>
          <w:rFonts w:ascii="Times New Roman" w:hAnsi="Times New Roman" w:cs="Times New Roman"/>
          <w:lang w:val="pt-BR"/>
        </w:rPr>
        <w:t>e</w:t>
      </w:r>
      <w:r w:rsidR="003E6CE5" w:rsidRPr="003E6CE5">
        <w:rPr>
          <w:rFonts w:ascii="Times New Roman" w:hAnsi="Times New Roman" w:cs="Times New Roman"/>
          <w:lang w:val="pt-BR"/>
        </w:rPr>
        <w:t xml:space="preserve"> </w:t>
      </w:r>
      <w:r w:rsidR="003E6CE5">
        <w:rPr>
          <w:rFonts w:ascii="Times New Roman" w:hAnsi="Times New Roman" w:cs="Times New Roman"/>
          <w:lang w:val="pt-BR"/>
        </w:rPr>
        <w:t>publicada no início de cada período.</w:t>
      </w:r>
    </w:p>
    <w:p w14:paraId="49DD350F" w14:textId="30FAEAEC" w:rsidR="00C030C9" w:rsidRPr="003E6CE5" w:rsidRDefault="00A313B8" w:rsidP="00947A6B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revista</w:t>
      </w:r>
      <w:r>
        <w:rPr>
          <w:rFonts w:ascii="Times New Roman" w:hAnsi="Times New Roman" w:cs="Times New Roman"/>
          <w:i/>
          <w:lang w:val="pt-BR"/>
        </w:rPr>
        <w:t xml:space="preserve"> H-ART</w:t>
      </w:r>
      <w:r>
        <w:rPr>
          <w:rFonts w:ascii="Times New Roman" w:hAnsi="Times New Roman" w:cs="Times New Roman"/>
          <w:lang w:val="pt-BR"/>
        </w:rPr>
        <w:t xml:space="preserve"> tem por objetivo </w:t>
      </w:r>
      <w:r w:rsidR="00947A6B" w:rsidRPr="00947A6B">
        <w:rPr>
          <w:rFonts w:ascii="Times New Roman" w:hAnsi="Times New Roman" w:cs="Times New Roman"/>
          <w:lang w:val="pt-BR"/>
        </w:rPr>
        <w:t>tem como objetivo contribuir para a difusão de pesquisas,</w:t>
      </w:r>
      <w:r w:rsidR="00947A6B">
        <w:rPr>
          <w:rFonts w:ascii="Times New Roman" w:hAnsi="Times New Roman" w:cs="Times New Roman"/>
          <w:lang w:val="pt-BR"/>
        </w:rPr>
        <w:t xml:space="preserve"> </w:t>
      </w:r>
      <w:r w:rsidR="00947A6B" w:rsidRPr="00947A6B">
        <w:rPr>
          <w:rFonts w:ascii="Times New Roman" w:hAnsi="Times New Roman" w:cs="Times New Roman"/>
          <w:lang w:val="pt-BR"/>
        </w:rPr>
        <w:t xml:space="preserve">análises e opiniões </w:t>
      </w:r>
      <w:r w:rsidR="00947A6B" w:rsidRPr="00947A6B">
        <w:rPr>
          <w:rFonts w:ascii="Times New Roman" w:hAnsi="Times New Roman" w:cs="Times New Roman"/>
          <w:lang w:val="pt-BR"/>
        </w:rPr>
        <w:t>na história, na teoria e na crítica de arte</w:t>
      </w:r>
      <w:r w:rsidR="00947A6B">
        <w:rPr>
          <w:rFonts w:ascii="Times New Roman" w:hAnsi="Times New Roman" w:cs="Times New Roman"/>
          <w:lang w:val="pt-BR"/>
        </w:rPr>
        <w:t xml:space="preserve">. </w:t>
      </w:r>
      <w:r w:rsidR="00947A6B" w:rsidRPr="00947A6B">
        <w:rPr>
          <w:rFonts w:ascii="Times New Roman" w:hAnsi="Times New Roman" w:cs="Times New Roman"/>
          <w:lang w:val="pt-BR"/>
        </w:rPr>
        <w:t>Dessa maneira</w:t>
      </w:r>
      <w:r w:rsidR="00947A6B">
        <w:rPr>
          <w:rFonts w:ascii="Times New Roman" w:hAnsi="Times New Roman" w:cs="Times New Roman"/>
          <w:lang w:val="pt-BR"/>
        </w:rPr>
        <w:t xml:space="preserve"> </w:t>
      </w:r>
      <w:r w:rsidR="00947A6B" w:rsidRPr="00947A6B">
        <w:rPr>
          <w:rFonts w:ascii="Times New Roman" w:hAnsi="Times New Roman" w:cs="Times New Roman"/>
          <w:i/>
          <w:lang w:val="pt-BR"/>
        </w:rPr>
        <w:t>H-ART</w:t>
      </w:r>
      <w:r w:rsidR="00947A6B" w:rsidRPr="00947A6B">
        <w:rPr>
          <w:rFonts w:ascii="Times New Roman" w:hAnsi="Times New Roman" w:cs="Times New Roman"/>
          <w:lang w:val="pt-BR"/>
        </w:rPr>
        <w:t xml:space="preserve"> </w:t>
      </w:r>
      <w:r w:rsidR="00947A6B">
        <w:rPr>
          <w:rFonts w:ascii="Times New Roman" w:hAnsi="Times New Roman" w:cs="Times New Roman"/>
          <w:lang w:val="pt-BR"/>
        </w:rPr>
        <w:t>publica</w:t>
      </w:r>
      <w:r>
        <w:rPr>
          <w:rFonts w:ascii="Times New Roman" w:hAnsi="Times New Roman" w:cs="Times New Roman"/>
          <w:lang w:val="pt-BR"/>
        </w:rPr>
        <w:t xml:space="preserve"> artigos inéditos de autor</w:t>
      </w:r>
      <w:r w:rsidR="00947A6B">
        <w:rPr>
          <w:rFonts w:ascii="Times New Roman" w:hAnsi="Times New Roman" w:cs="Times New Roman"/>
          <w:lang w:val="pt-BR"/>
        </w:rPr>
        <w:t>es nacionais e internacionais</w:t>
      </w:r>
      <w:r>
        <w:rPr>
          <w:rFonts w:ascii="Times New Roman" w:hAnsi="Times New Roman" w:cs="Times New Roman"/>
          <w:lang w:val="pt-BR"/>
        </w:rPr>
        <w:t xml:space="preserve">, assim como </w:t>
      </w:r>
      <w:r w:rsidR="00947A6B">
        <w:rPr>
          <w:rFonts w:ascii="Times New Roman" w:hAnsi="Times New Roman" w:cs="Times New Roman"/>
          <w:lang w:val="pt-BR"/>
        </w:rPr>
        <w:t xml:space="preserve">um inquérito sobre história da arte </w:t>
      </w:r>
      <w:r w:rsidR="00947A6B">
        <w:rPr>
          <w:rFonts w:ascii="Times New Roman" w:hAnsi="Times New Roman" w:cs="Times New Roman"/>
          <w:lang w:val="pt-BR"/>
        </w:rPr>
        <w:t xml:space="preserve">e </w:t>
      </w:r>
      <w:r>
        <w:rPr>
          <w:rFonts w:ascii="Times New Roman" w:hAnsi="Times New Roman" w:cs="Times New Roman"/>
          <w:lang w:val="pt-BR"/>
        </w:rPr>
        <w:t>resenh</w:t>
      </w:r>
      <w:r w:rsidR="00947A6B">
        <w:rPr>
          <w:rFonts w:ascii="Times New Roman" w:hAnsi="Times New Roman" w:cs="Times New Roman"/>
          <w:lang w:val="pt-BR"/>
        </w:rPr>
        <w:t xml:space="preserve">as de publicações e exposições. </w:t>
      </w:r>
      <w:r>
        <w:rPr>
          <w:rFonts w:ascii="Times New Roman" w:hAnsi="Times New Roman" w:cs="Times New Roman"/>
          <w:lang w:val="pt-BR"/>
        </w:rPr>
        <w:t>Deste modo, propõe-se um espaço aberto à pluralidade de ideias que permita criar um foro de discussão enriquecedor para a reflexão sobre a arte.</w:t>
      </w:r>
    </w:p>
    <w:p w14:paraId="46495E42" w14:textId="77777777" w:rsidR="00C030C9" w:rsidRPr="0046698D" w:rsidRDefault="00A313B8" w:rsidP="0046698D">
      <w:pPr>
        <w:pStyle w:val="Standard"/>
        <w:spacing w:line="360" w:lineRule="auto"/>
        <w:ind w:firstLine="720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>Todos os artigos publicados contam com um número de identificação DOI, que, em concordância com as políticas editoriais internacionais, deverá ser citado pelos autores que façam us</w:t>
      </w:r>
      <w:r w:rsidR="00B8347A">
        <w:rPr>
          <w:rFonts w:ascii="Times New Roman" w:hAnsi="Times New Roman" w:cs="Times New Roman"/>
          <w:lang w:val="pt-BR"/>
        </w:rPr>
        <w:t>o dos conteúdos que ali figurem</w:t>
      </w:r>
      <w:r>
        <w:rPr>
          <w:rFonts w:ascii="Times New Roman" w:hAnsi="Times New Roman" w:cs="Times New Roman"/>
          <w:lang w:val="pt-BR"/>
        </w:rPr>
        <w:t xml:space="preserve">.  </w:t>
      </w:r>
    </w:p>
    <w:p w14:paraId="07B1F3B4" w14:textId="69C8F9C9" w:rsidR="00C030C9" w:rsidRPr="0046698D" w:rsidRDefault="00A313B8" w:rsidP="0046698D">
      <w:pPr>
        <w:pStyle w:val="Standard"/>
        <w:spacing w:line="360" w:lineRule="auto"/>
        <w:ind w:firstLine="720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As respetivas chamadas para publicação informarão a data de recepção de artigos de tema aberto e para dossiê. Os artigos que se apresentem na convocatória da revista para serem avaliados não podem estar simultaneamente em processo de avaliação em outra publicação. Somente serão recebidos artigos e demais textos enviados por meio digital através do formulário constante no site: </w:t>
      </w:r>
      <w:hyperlink r:id="rId7" w:history="1">
        <w:r>
          <w:rPr>
            <w:rFonts w:ascii="Times New Roman" w:hAnsi="Times New Roman" w:cs="Times New Roman"/>
            <w:lang w:val="pt-BR"/>
          </w:rPr>
          <w:t>www.hart.uniandes.edu.co</w:t>
        </w:r>
      </w:hyperlink>
      <w:r>
        <w:rPr>
          <w:rFonts w:ascii="Times New Roman" w:hAnsi="Times New Roman" w:cs="Times New Roman"/>
          <w:color w:val="00000A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 xml:space="preserve">ou através do correio eletrônico: </w:t>
      </w:r>
      <w:hyperlink r:id="rId8" w:history="1">
        <w:r>
          <w:rPr>
            <w:rFonts w:ascii="Times New Roman" w:hAnsi="Times New Roman" w:cs="Times New Roman"/>
            <w:lang w:val="pt-BR"/>
          </w:rPr>
          <w:t>revistahart@uniandes.edu.co</w:t>
        </w:r>
      </w:hyperlink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i/>
          <w:lang w:val="pt-BR"/>
        </w:rPr>
        <w:t>H-ART</w:t>
      </w:r>
      <w:r>
        <w:rPr>
          <w:rFonts w:ascii="Times New Roman" w:hAnsi="Times New Roman" w:cs="Times New Roman"/>
          <w:lang w:val="pt-BR"/>
        </w:rPr>
        <w:t xml:space="preserve"> não cobra aos autores os custos dos processos editoriais.</w:t>
      </w:r>
    </w:p>
    <w:p w14:paraId="50DEFF2E" w14:textId="77777777" w:rsidR="00C030C9" w:rsidRPr="00B8347A" w:rsidRDefault="00A313B8" w:rsidP="0046698D">
      <w:pPr>
        <w:pStyle w:val="Standard"/>
        <w:spacing w:line="360" w:lineRule="auto"/>
        <w:ind w:firstLine="720"/>
        <w:jc w:val="both"/>
        <w:rPr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H-ART </w:t>
      </w:r>
      <w:r>
        <w:rPr>
          <w:rFonts w:ascii="Times New Roman" w:hAnsi="Times New Roman" w:cs="Times New Roman"/>
          <w:lang w:val="pt-BR"/>
        </w:rPr>
        <w:t>submete todos os artigos recebidos nas suas convocatórias a ferramentas de detecção de plágio. Quando é identificado o plágio parcial ou total (sem a citação correspondente) o texto não é enviado para avaliação e notifica-se aos autores o motivo da rejeição.</w:t>
      </w:r>
    </w:p>
    <w:p w14:paraId="15F069CC" w14:textId="77777777" w:rsidR="00C030C9" w:rsidRDefault="00C030C9" w:rsidP="0046698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</w:p>
    <w:p w14:paraId="431761AB" w14:textId="77777777" w:rsidR="0046698D" w:rsidRDefault="0046698D" w:rsidP="0046698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</w:p>
    <w:p w14:paraId="730ABD8D" w14:textId="77777777" w:rsidR="0046698D" w:rsidRDefault="0046698D" w:rsidP="0046698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</w:p>
    <w:p w14:paraId="7E16C1A8" w14:textId="77777777" w:rsidR="0046698D" w:rsidRDefault="0046698D" w:rsidP="0046698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</w:p>
    <w:p w14:paraId="4A10388D" w14:textId="77777777" w:rsidR="00C030C9" w:rsidRPr="0046698D" w:rsidRDefault="00A313B8" w:rsidP="0046698D">
      <w:pPr>
        <w:pStyle w:val="Standard"/>
        <w:spacing w:line="360" w:lineRule="auto"/>
        <w:jc w:val="both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P</w:t>
      </w:r>
      <w:r w:rsidR="0046698D">
        <w:rPr>
          <w:rFonts w:ascii="Times New Roman" w:hAnsi="Times New Roman" w:cs="Times New Roman"/>
          <w:b/>
          <w:lang w:val="pt-BR"/>
        </w:rPr>
        <w:t>rocesso editorial</w:t>
      </w:r>
    </w:p>
    <w:p w14:paraId="6B565010" w14:textId="77777777" w:rsidR="00C030C9" w:rsidRPr="0046698D" w:rsidRDefault="00A313B8">
      <w:pPr>
        <w:pStyle w:val="Standard"/>
        <w:spacing w:line="480" w:lineRule="auto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 momento de recepção de um texto, a Equipe Editorial verifica se este cumpre os requerimentos básicos exigidos (normas de citação e apresentação formal), assim como a sua pertinência para figurar numa publicação de História da Arte (objetivo, arcabouço teórico, metodologia, conclusões e bibliografia). </w:t>
      </w:r>
      <w:r w:rsidR="00B8347A">
        <w:rPr>
          <w:rFonts w:ascii="Times New Roman" w:hAnsi="Times New Roman" w:cs="Times New Roman"/>
          <w:lang w:val="pt-BR"/>
        </w:rPr>
        <w:t>Caso sejam</w:t>
      </w:r>
      <w:r>
        <w:rPr>
          <w:rFonts w:ascii="Times New Roman" w:hAnsi="Times New Roman" w:cs="Times New Roman"/>
          <w:lang w:val="pt-BR"/>
        </w:rPr>
        <w:t xml:space="preserve"> aprovados, os artigos são submetidos a um processo de arbitragem a cargo de avaliadores, nacionais e internacionais, e ao parecer da Equipe Editorial. Durante a avaliação, tanto os autores como os avaliadores são mantidos no anonimato e a decisão de publicar ou rejeitar artigos é tomada pela Equipe Editorial, levando em consideração o parecer dos avaliadores. Esta decisão dar-se-á a conhecer ao autor por meio de uma carta emitida pela Editora da revista.</w:t>
      </w:r>
    </w:p>
    <w:p w14:paraId="694A63A8" w14:textId="77777777" w:rsidR="00C030C9" w:rsidRPr="0046698D" w:rsidRDefault="00A313B8" w:rsidP="0046698D">
      <w:pPr>
        <w:pStyle w:val="Standard"/>
        <w:spacing w:line="480" w:lineRule="auto"/>
        <w:ind w:firstLine="720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>As observações formuladas pelos avaliadores e pelo comitê editorial deverão ser consideradas pelo autor, o qual terá à disposição um prazo de aproximadamente 15 dias para fazer os ajustes solicitados. Tão logo se receba o texto com as modificações realizadas, informar-se-á ao autor acerca do resultado do processo por meio de um correio eletrônico. Durante o processo de edição a Equipe Editorial poderá fazer consultas aos autores para sanar eventuais dúvidas.</w:t>
      </w:r>
    </w:p>
    <w:p w14:paraId="65DE08F5" w14:textId="77777777" w:rsidR="00C030C9" w:rsidRPr="0046698D" w:rsidRDefault="00A313B8" w:rsidP="0046698D">
      <w:pPr>
        <w:pStyle w:val="Standard"/>
        <w:spacing w:line="480" w:lineRule="auto"/>
        <w:ind w:firstLine="720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>A Equipe Editorial determina a publicação de um artigo e o número da revista no qual será publicado. Do mesmo modo, a revista reserva-se o direito de fazer correções de estilo nos casos em que julgar necessário.</w:t>
      </w:r>
    </w:p>
    <w:p w14:paraId="120A928C" w14:textId="77777777" w:rsidR="0046698D" w:rsidRDefault="0046698D" w:rsidP="0046698D">
      <w:pPr>
        <w:pStyle w:val="Standard"/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3AA4BBC8" w14:textId="77777777" w:rsidR="00C030C9" w:rsidRPr="0046698D" w:rsidRDefault="00A313B8" w:rsidP="0046698D">
      <w:pPr>
        <w:pStyle w:val="Standard"/>
        <w:spacing w:line="480" w:lineRule="auto"/>
        <w:jc w:val="both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I</w:t>
      </w:r>
      <w:r w:rsidR="0046698D">
        <w:rPr>
          <w:rFonts w:ascii="Times New Roman" w:hAnsi="Times New Roman" w:cs="Times New Roman"/>
          <w:b/>
          <w:lang w:val="pt-BR"/>
        </w:rPr>
        <w:t>ndicações para os autores de artigos aceitos para publicação</w:t>
      </w:r>
    </w:p>
    <w:p w14:paraId="5CC4C6F7" w14:textId="77777777" w:rsidR="00C030C9" w:rsidRPr="0046698D" w:rsidRDefault="00A313B8" w:rsidP="0046698D">
      <w:pPr>
        <w:pStyle w:val="Standard"/>
        <w:spacing w:line="480" w:lineRule="auto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Uma vez que o artigo seja aceito para publicação, o autor autoriza, por meio da assinatura do “Documento de autorização de uso de propriedade intelectual”, a utilização dos direitos patrimoniais de autor (reprodução, comunicação pública, </w:t>
      </w:r>
      <w:r>
        <w:rPr>
          <w:rFonts w:ascii="Times New Roman" w:hAnsi="Times New Roman" w:cs="Times New Roman"/>
          <w:lang w:val="pt-BR"/>
        </w:rPr>
        <w:lastRenderedPageBreak/>
        <w:t>transformação e distribuição) por parte da Escola de Pós-graduação da Faculdade de Artes e Humanidade</w:t>
      </w:r>
      <w:r w:rsidR="00B8347A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 da Universidad de los Andes, para incluir o seu escrito em </w:t>
      </w:r>
      <w:r>
        <w:rPr>
          <w:rFonts w:ascii="Times New Roman" w:hAnsi="Times New Roman" w:cs="Times New Roman"/>
          <w:i/>
          <w:lang w:val="pt-BR"/>
        </w:rPr>
        <w:t>H-ART</w:t>
      </w:r>
      <w:r>
        <w:rPr>
          <w:rFonts w:ascii="Times New Roman" w:hAnsi="Times New Roman" w:cs="Times New Roman"/>
          <w:lang w:val="pt-BR"/>
        </w:rPr>
        <w:t xml:space="preserve"> (versão impressa e eletrônica).</w:t>
      </w:r>
    </w:p>
    <w:p w14:paraId="0411CD5F" w14:textId="77777777" w:rsidR="00C030C9" w:rsidRDefault="00A313B8" w:rsidP="0046698D">
      <w:pPr>
        <w:pStyle w:val="Standard"/>
        <w:spacing w:line="480" w:lineRule="auto"/>
        <w:ind w:firstLine="720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Caso, posteriormente, queira incluir-se o artigo em outra publicação, o autor deverá solicitar autorização por escrito ao Comitê Editorial e à Editora da revista, e indicar expressamente a </w:t>
      </w:r>
      <w:r>
        <w:rPr>
          <w:rFonts w:ascii="Times New Roman" w:hAnsi="Times New Roman" w:cs="Times New Roman"/>
          <w:i/>
          <w:lang w:val="pt-BR"/>
        </w:rPr>
        <w:t>H-ART</w:t>
      </w:r>
      <w:r>
        <w:rPr>
          <w:rFonts w:ascii="Times New Roman" w:hAnsi="Times New Roman" w:cs="Times New Roman"/>
          <w:lang w:val="pt-BR"/>
        </w:rPr>
        <w:t xml:space="preserve"> como publicação original.</w:t>
      </w:r>
    </w:p>
    <w:p w14:paraId="3A006E9C" w14:textId="77777777" w:rsidR="0046698D" w:rsidRPr="0046698D" w:rsidRDefault="0046698D" w:rsidP="0046698D">
      <w:pPr>
        <w:pStyle w:val="Standard"/>
        <w:spacing w:line="480" w:lineRule="auto"/>
        <w:ind w:firstLine="720"/>
        <w:rPr>
          <w:lang w:val="pt-BR"/>
        </w:rPr>
      </w:pPr>
    </w:p>
    <w:p w14:paraId="3DA019E2" w14:textId="77777777" w:rsidR="00C030C9" w:rsidRDefault="00A313B8">
      <w:pPr>
        <w:pStyle w:val="Standard"/>
        <w:spacing w:line="48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Os autores recebem dois exemplares do número </w:t>
      </w:r>
      <w:r w:rsidR="00B8347A">
        <w:rPr>
          <w:rFonts w:ascii="Times New Roman" w:hAnsi="Times New Roman" w:cs="Times New Roman"/>
          <w:lang w:val="pt-BR"/>
        </w:rPr>
        <w:t xml:space="preserve">da revista </w:t>
      </w:r>
      <w:r>
        <w:rPr>
          <w:rFonts w:ascii="Times New Roman" w:hAnsi="Times New Roman" w:cs="Times New Roman"/>
          <w:lang w:val="pt-BR"/>
        </w:rPr>
        <w:t xml:space="preserve">do qual participam.  </w:t>
      </w:r>
    </w:p>
    <w:p w14:paraId="420DCA51" w14:textId="77777777" w:rsidR="0046698D" w:rsidRPr="0046698D" w:rsidRDefault="0046698D">
      <w:pPr>
        <w:pStyle w:val="Standard"/>
        <w:spacing w:line="480" w:lineRule="auto"/>
        <w:rPr>
          <w:lang w:val="pt-BR"/>
        </w:rPr>
      </w:pPr>
    </w:p>
    <w:p w14:paraId="26176FC0" w14:textId="77777777" w:rsidR="00C030C9" w:rsidRPr="0046698D" w:rsidRDefault="00A313B8">
      <w:pPr>
        <w:pStyle w:val="Standard"/>
        <w:spacing w:line="480" w:lineRule="auto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P</w:t>
      </w:r>
      <w:r w:rsidR="0046698D">
        <w:rPr>
          <w:rFonts w:ascii="Times New Roman" w:hAnsi="Times New Roman" w:cs="Times New Roman"/>
          <w:b/>
          <w:lang w:val="pt-BR"/>
        </w:rPr>
        <w:t>arâmetros de apresentação de artigos e resenhas</w:t>
      </w:r>
    </w:p>
    <w:p w14:paraId="6C26E8EC" w14:textId="77777777" w:rsidR="00C030C9" w:rsidRPr="00B8347A" w:rsidRDefault="00A313B8" w:rsidP="0046698D">
      <w:pPr>
        <w:pStyle w:val="Standard"/>
        <w:spacing w:line="480" w:lineRule="auto"/>
        <w:ind w:firstLine="720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É requisito indispensável que, no momento de apresentar um texto na chamada para publicação, este cumpra os parâmetros estabelecidos por </w:t>
      </w:r>
      <w:r>
        <w:rPr>
          <w:rFonts w:ascii="Times New Roman" w:hAnsi="Times New Roman" w:cs="Times New Roman"/>
          <w:i/>
          <w:lang w:val="pt-BR"/>
        </w:rPr>
        <w:t>H-ART</w:t>
      </w:r>
      <w:r>
        <w:rPr>
          <w:rFonts w:ascii="Times New Roman" w:hAnsi="Times New Roman" w:cs="Times New Roman"/>
          <w:lang w:val="pt-BR"/>
        </w:rPr>
        <w:t>:</w:t>
      </w:r>
    </w:p>
    <w:p w14:paraId="2BC28D36" w14:textId="77777777" w:rsidR="00C030C9" w:rsidRDefault="00C030C9">
      <w:pPr>
        <w:pStyle w:val="Standard"/>
        <w:spacing w:line="480" w:lineRule="auto"/>
        <w:rPr>
          <w:rFonts w:ascii="Times New Roman" w:hAnsi="Times New Roman" w:cs="Times New Roman"/>
          <w:b/>
          <w:lang w:val="pt-BR"/>
        </w:rPr>
      </w:pPr>
    </w:p>
    <w:p w14:paraId="61B0249C" w14:textId="77777777" w:rsidR="0046698D" w:rsidRPr="0046698D" w:rsidRDefault="00A313B8">
      <w:pPr>
        <w:pStyle w:val="Standard"/>
        <w:spacing w:line="480" w:lineRule="auto"/>
      </w:pPr>
      <w:r>
        <w:rPr>
          <w:rFonts w:ascii="Times New Roman" w:hAnsi="Times New Roman" w:cs="Times New Roman"/>
          <w:b/>
        </w:rPr>
        <w:t>A</w:t>
      </w:r>
      <w:r w:rsidR="0046698D">
        <w:rPr>
          <w:rFonts w:ascii="Times New Roman" w:hAnsi="Times New Roman" w:cs="Times New Roman"/>
          <w:b/>
        </w:rPr>
        <w:t>rtigos</w:t>
      </w:r>
    </w:p>
    <w:p w14:paraId="3D796643" w14:textId="77777777" w:rsidR="00C030C9" w:rsidRPr="00B8347A" w:rsidRDefault="00A313B8" w:rsidP="0046698D">
      <w:pPr>
        <w:pStyle w:val="Prrafodelista"/>
        <w:numPr>
          <w:ilvl w:val="0"/>
          <w:numId w:val="4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Estar redigido em formato Word, fonte Times New Roman tamanho 12 pontos, espaço interlinear duplo, com paginação, papel tamanho carta e com margens de 2,5 cm.</w:t>
      </w:r>
    </w:p>
    <w:p w14:paraId="75550043" w14:textId="77777777" w:rsidR="00C030C9" w:rsidRPr="00B8347A" w:rsidRDefault="00A313B8" w:rsidP="0046698D">
      <w:pPr>
        <w:pStyle w:val="Prrafodelista"/>
        <w:numPr>
          <w:ilvl w:val="0"/>
          <w:numId w:val="2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Ter uma extensão total de entre 7.000 e 10.000 palavras, incluídas palavras-chave, bibliografia e as notas de rodapé. Os quadros, gráficos, ilustrações, fotografias, mapas e imagens não fazem parte da extensão do artigo e para o seu uso o autor deve confirmar que os direitos de uso estejam vigentes.   </w:t>
      </w:r>
    </w:p>
    <w:p w14:paraId="58F80811" w14:textId="77777777" w:rsidR="00C030C9" w:rsidRPr="00B8347A" w:rsidRDefault="00A313B8" w:rsidP="0046698D">
      <w:pPr>
        <w:pStyle w:val="Prrafodelista"/>
        <w:numPr>
          <w:ilvl w:val="0"/>
          <w:numId w:val="2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As notas estarão colocadas no pé de página, fonte Times New Roman tamanho 10 pontos, e com espaço interlinear simples.  </w:t>
      </w:r>
    </w:p>
    <w:p w14:paraId="3E5A6C96" w14:textId="77777777" w:rsidR="00C030C9" w:rsidRPr="00B8347A" w:rsidRDefault="00A313B8" w:rsidP="0046698D">
      <w:pPr>
        <w:pStyle w:val="Prrafodelista"/>
        <w:numPr>
          <w:ilvl w:val="0"/>
          <w:numId w:val="2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Na primeira página deverá constar o título em espanhol e em inglês, um resumo do artigo em espanhol, não superior a 120 palavras, e a sua respectiva tradução para inglês.</w:t>
      </w:r>
    </w:p>
    <w:p w14:paraId="2E048C5D" w14:textId="77777777" w:rsidR="00C030C9" w:rsidRPr="00B8347A" w:rsidRDefault="00A313B8" w:rsidP="0046698D">
      <w:pPr>
        <w:pStyle w:val="Prrafodelista"/>
        <w:numPr>
          <w:ilvl w:val="0"/>
          <w:numId w:val="2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Ter entre quatro e seis palavras-chave que identifiquem o artigo, tanto em espanhol como em inglês.</w:t>
      </w:r>
    </w:p>
    <w:p w14:paraId="7F898567" w14:textId="77777777" w:rsidR="00C030C9" w:rsidRPr="00B8347A" w:rsidRDefault="00A313B8" w:rsidP="0046698D">
      <w:pPr>
        <w:pStyle w:val="Prrafodelista"/>
        <w:numPr>
          <w:ilvl w:val="0"/>
          <w:numId w:val="2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O nome do autor não deve figurar no artigo. Os dados do autor (nome, endereço, telefone fixo ou móvel, correio eletrônico, títulos acadêmicos, filiação institucional, cargo atual, estudos em curso e publicações em livros e revistas feitas nos últimos três anos) devem entregar-se em documento adicional.</w:t>
      </w:r>
    </w:p>
    <w:p w14:paraId="59CFB468" w14:textId="77777777" w:rsidR="00C030C9" w:rsidRPr="00B8347A" w:rsidRDefault="00A313B8" w:rsidP="0046698D">
      <w:pPr>
        <w:pStyle w:val="Prrafodelista"/>
        <w:numPr>
          <w:ilvl w:val="0"/>
          <w:numId w:val="2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Neste documento também é necessário indicar o projeto de pesquisa do qual o artigo é resultado e como este foi financiado, caso seja este o caso.</w:t>
      </w:r>
    </w:p>
    <w:p w14:paraId="1048DA84" w14:textId="77777777" w:rsidR="00C030C9" w:rsidRPr="00B8347A" w:rsidRDefault="00A313B8">
      <w:pPr>
        <w:pStyle w:val="Standard"/>
        <w:spacing w:line="480" w:lineRule="auto"/>
        <w:jc w:val="both"/>
        <w:rPr>
          <w:lang w:val="pt-BR"/>
        </w:rPr>
      </w:pPr>
      <w:r w:rsidRPr="00B8347A">
        <w:rPr>
          <w:rFonts w:ascii="Times New Roman" w:hAnsi="Times New Roman" w:cs="Times New Roman"/>
          <w:lang w:val="pt-BR"/>
        </w:rPr>
        <w:t xml:space="preserve">             </w:t>
      </w:r>
    </w:p>
    <w:p w14:paraId="55F3C089" w14:textId="77777777" w:rsidR="00C030C9" w:rsidRDefault="00A313B8">
      <w:pPr>
        <w:pStyle w:val="Standard"/>
        <w:spacing w:line="480" w:lineRule="auto"/>
      </w:pPr>
      <w:r>
        <w:rPr>
          <w:rFonts w:ascii="Times New Roman" w:hAnsi="Times New Roman" w:cs="Times New Roman"/>
          <w:b/>
        </w:rPr>
        <w:t>R</w:t>
      </w:r>
      <w:r w:rsidR="0046698D">
        <w:rPr>
          <w:rFonts w:ascii="Times New Roman" w:hAnsi="Times New Roman" w:cs="Times New Roman"/>
          <w:b/>
        </w:rPr>
        <w:t>esenhas</w:t>
      </w:r>
    </w:p>
    <w:p w14:paraId="032E25A9" w14:textId="77777777" w:rsidR="00C030C9" w:rsidRDefault="00C030C9" w:rsidP="0046698D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1C67685D" w14:textId="77777777" w:rsidR="00C030C9" w:rsidRPr="00B8347A" w:rsidRDefault="00A313B8" w:rsidP="0046698D">
      <w:pPr>
        <w:pStyle w:val="Prrafodelista"/>
        <w:numPr>
          <w:ilvl w:val="0"/>
          <w:numId w:val="5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Estar escritas em formato Word, fonte Times New Roman tamanho 12 pontos, espaço interlinear duplo, com paginação, papel tamanho carta e com margens de 2,5 cm.</w:t>
      </w:r>
    </w:p>
    <w:p w14:paraId="461B7275" w14:textId="77777777" w:rsidR="00C030C9" w:rsidRPr="00B8347A" w:rsidRDefault="00A313B8" w:rsidP="0046698D">
      <w:pPr>
        <w:pStyle w:val="Prrafodelista"/>
        <w:numPr>
          <w:ilvl w:val="0"/>
          <w:numId w:val="3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A extensão não deve superar as 5 laudas.</w:t>
      </w:r>
    </w:p>
    <w:p w14:paraId="2602C59A" w14:textId="77777777" w:rsidR="00C030C9" w:rsidRPr="00B8347A" w:rsidRDefault="00A313B8" w:rsidP="0046698D">
      <w:pPr>
        <w:pStyle w:val="Prrafodelista"/>
        <w:numPr>
          <w:ilvl w:val="0"/>
          <w:numId w:val="3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Incluir dados completos do texto resenhado (autor, título, data, cidade, editora e páginas totais).</w:t>
      </w:r>
    </w:p>
    <w:p w14:paraId="53636947" w14:textId="77777777" w:rsidR="00C030C9" w:rsidRPr="00B8347A" w:rsidRDefault="00A313B8" w:rsidP="0046698D">
      <w:pPr>
        <w:pStyle w:val="Prrafodelista"/>
        <w:numPr>
          <w:ilvl w:val="0"/>
          <w:numId w:val="3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Incluir os dados do autor: titulação, local de trabalho, o estudo atual, grupo de pesquisa ao qual pertence e correio eletrônico.</w:t>
      </w:r>
    </w:p>
    <w:p w14:paraId="27CABBCF" w14:textId="77777777" w:rsidR="00C030C9" w:rsidRPr="00B8347A" w:rsidRDefault="00A313B8" w:rsidP="0046698D">
      <w:pPr>
        <w:pStyle w:val="Prrafodelista"/>
        <w:numPr>
          <w:ilvl w:val="0"/>
          <w:numId w:val="3"/>
        </w:numPr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Os textos resenhados não devem ter uma data de publicação que supere os quatro anos de antiguidade em relação ao número da revista no qual se incluiria. Do mesmo modo, espera-se que as resenhas não só deem conta do conteúdo do livro, como também incorporem uma perspectiva crítica e analítica.</w:t>
      </w:r>
    </w:p>
    <w:p w14:paraId="2793C712" w14:textId="77777777" w:rsidR="00C030C9" w:rsidRDefault="00C030C9">
      <w:pPr>
        <w:pStyle w:val="Standard"/>
        <w:spacing w:line="480" w:lineRule="auto"/>
        <w:rPr>
          <w:rFonts w:ascii="Times New Roman" w:hAnsi="Times New Roman" w:cs="Times New Roman"/>
          <w:lang w:val="pt-BR"/>
        </w:rPr>
      </w:pPr>
    </w:p>
    <w:p w14:paraId="6B48D354" w14:textId="77777777" w:rsidR="00C030C9" w:rsidRPr="0046698D" w:rsidRDefault="00A313B8">
      <w:pPr>
        <w:pStyle w:val="Standard"/>
        <w:spacing w:line="480" w:lineRule="auto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R</w:t>
      </w:r>
      <w:r w:rsidR="0046698D">
        <w:rPr>
          <w:rFonts w:ascii="Times New Roman" w:hAnsi="Times New Roman" w:cs="Times New Roman"/>
          <w:b/>
          <w:lang w:val="pt-BR"/>
        </w:rPr>
        <w:t>egras de edição</w:t>
      </w:r>
    </w:p>
    <w:p w14:paraId="63E03CE4" w14:textId="77777777" w:rsidR="00C030C9" w:rsidRPr="0046698D" w:rsidRDefault="00A313B8">
      <w:pPr>
        <w:pStyle w:val="Standard"/>
        <w:spacing w:line="480" w:lineRule="auto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Referências</w:t>
      </w:r>
    </w:p>
    <w:p w14:paraId="2C8CEEF1" w14:textId="77777777" w:rsidR="00C030C9" w:rsidRDefault="00A313B8">
      <w:pPr>
        <w:pStyle w:val="Standard"/>
        <w:spacing w:line="48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  <w:lang w:val="pt-BR"/>
        </w:rPr>
        <w:t>H-ART</w:t>
      </w:r>
      <w:r>
        <w:rPr>
          <w:rFonts w:ascii="Times New Roman" w:hAnsi="Times New Roman" w:cs="Times New Roman"/>
          <w:lang w:val="pt-BR"/>
        </w:rPr>
        <w:t xml:space="preserve"> utiliza o formato de citação do </w:t>
      </w:r>
      <w:r>
        <w:rPr>
          <w:rFonts w:ascii="Times New Roman" w:hAnsi="Times New Roman" w:cs="Times New Roman"/>
          <w:i/>
          <w:lang w:val="pt-BR"/>
        </w:rPr>
        <w:t>Chicago Manual of Style</w:t>
      </w:r>
      <w:r>
        <w:rPr>
          <w:rFonts w:ascii="Times New Roman" w:hAnsi="Times New Roman" w:cs="Times New Roman"/>
          <w:lang w:val="pt-BR"/>
        </w:rPr>
        <w:t xml:space="preserve">, na sua última edição, versão </w:t>
      </w:r>
      <w:r>
        <w:rPr>
          <w:rFonts w:ascii="Times New Roman" w:hAnsi="Times New Roman" w:cs="Times New Roman"/>
          <w:i/>
          <w:lang w:val="pt-BR"/>
        </w:rPr>
        <w:t>Notes and bibliography</w:t>
      </w:r>
      <w:r w:rsidR="00B8347A">
        <w:rPr>
          <w:rFonts w:ascii="Times New Roman" w:hAnsi="Times New Roman" w:cs="Times New Roman"/>
          <w:lang w:val="pt-BR"/>
        </w:rPr>
        <w:t>. Na sequência</w:t>
      </w:r>
      <w:r w:rsidRPr="00B8347A">
        <w:rPr>
          <w:rFonts w:ascii="Times New Roman" w:hAnsi="Times New Roman" w:cs="Times New Roman"/>
          <w:lang w:val="pt-BR"/>
        </w:rPr>
        <w:t>, mostra</w:t>
      </w:r>
      <w:r>
        <w:rPr>
          <w:rFonts w:ascii="Times New Roman" w:hAnsi="Times New Roman" w:cs="Times New Roman"/>
          <w:lang w:val="pt-BR"/>
        </w:rPr>
        <w:t xml:space="preserve">-se um guia onde são utilizadas três abreviaturas que permitem ver as diferenças entre a forma de marcar as citações nas </w:t>
      </w:r>
      <w:r>
        <w:rPr>
          <w:rFonts w:ascii="Times New Roman" w:hAnsi="Times New Roman" w:cs="Times New Roman"/>
          <w:b/>
          <w:lang w:val="pt-BR"/>
        </w:rPr>
        <w:t>notas de rodapé</w:t>
      </w:r>
      <w:r>
        <w:rPr>
          <w:rFonts w:ascii="Times New Roman" w:hAnsi="Times New Roman" w:cs="Times New Roman"/>
          <w:lang w:val="pt-BR"/>
        </w:rPr>
        <w:t xml:space="preserve"> (N), </w:t>
      </w:r>
      <w:r>
        <w:rPr>
          <w:rFonts w:ascii="Times New Roman" w:hAnsi="Times New Roman" w:cs="Times New Roman"/>
          <w:b/>
          <w:lang w:val="pt-BR"/>
        </w:rPr>
        <w:t xml:space="preserve">nota abreviada </w:t>
      </w:r>
      <w:r>
        <w:rPr>
          <w:rFonts w:ascii="Times New Roman" w:hAnsi="Times New Roman" w:cs="Times New Roman"/>
          <w:lang w:val="pt-BR"/>
        </w:rPr>
        <w:t xml:space="preserve">(NA) e na </w:t>
      </w:r>
      <w:r>
        <w:rPr>
          <w:rFonts w:ascii="Times New Roman" w:hAnsi="Times New Roman" w:cs="Times New Roman"/>
          <w:b/>
          <w:lang w:val="pt-BR"/>
        </w:rPr>
        <w:t>bibliografia</w:t>
      </w:r>
      <w:r>
        <w:rPr>
          <w:rFonts w:ascii="Times New Roman" w:hAnsi="Times New Roman" w:cs="Times New Roman"/>
          <w:lang w:val="pt-BR"/>
        </w:rPr>
        <w:t xml:space="preserve"> (B):</w:t>
      </w:r>
    </w:p>
    <w:p w14:paraId="33E7CE0B" w14:textId="77777777" w:rsidR="00947A6B" w:rsidRPr="003F704A" w:rsidRDefault="00947A6B" w:rsidP="00947A6B">
      <w:pPr>
        <w:outlineLvl w:val="0"/>
        <w:rPr>
          <w:rFonts w:ascii="Times New Roman" w:hAnsi="Times New Roman" w:cs="Times New Roman"/>
          <w:b/>
        </w:rPr>
      </w:pPr>
      <w:r w:rsidRPr="003F704A">
        <w:rPr>
          <w:rFonts w:ascii="Times New Roman" w:hAnsi="Times New Roman" w:cs="Times New Roman"/>
          <w:b/>
        </w:rPr>
        <w:t>Libros o partes de libros:</w:t>
      </w:r>
    </w:p>
    <w:p w14:paraId="5ED858D5" w14:textId="77777777" w:rsidR="00947A6B" w:rsidRPr="003F704A" w:rsidRDefault="00947A6B" w:rsidP="00947A6B">
      <w:pPr>
        <w:rPr>
          <w:rFonts w:ascii="Times New Roman" w:hAnsi="Times New Roman" w:cs="Times New Roman"/>
          <w:b/>
        </w:rPr>
      </w:pPr>
    </w:p>
    <w:p w14:paraId="78B97B85" w14:textId="556493ED" w:rsidR="00947A6B" w:rsidRPr="003F704A" w:rsidRDefault="00947A6B" w:rsidP="00947A6B">
      <w:pPr>
        <w:rPr>
          <w:rFonts w:ascii="Times New Roman" w:hAnsi="Times New Roman" w:cs="Times New Roman"/>
          <w:b/>
        </w:rPr>
      </w:pPr>
      <w:r w:rsidRPr="00947A6B">
        <w:rPr>
          <w:rFonts w:ascii="Times New Roman" w:hAnsi="Times New Roman" w:cs="Times New Roman"/>
          <w:b/>
        </w:rPr>
        <w:t>Livro de só um autor:</w:t>
      </w:r>
    </w:p>
    <w:p w14:paraId="7EC4A0E3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lastRenderedPageBreak/>
        <w:t>(N)</w:t>
      </w:r>
      <w:r w:rsidRPr="003F704A">
        <w:rPr>
          <w:rFonts w:ascii="Times New Roman" w:hAnsi="Times New Roman" w:cs="Times New Roman"/>
        </w:rPr>
        <w:t xml:space="preserve"> Nombre Apellido(s),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 xml:space="preserve"> (Ciudad: Editorial, año), páginas consultadas.</w:t>
      </w:r>
    </w:p>
    <w:p w14:paraId="585D232B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(NA)</w:t>
      </w:r>
      <w:r w:rsidRPr="003F704A">
        <w:rPr>
          <w:rFonts w:ascii="Times New Roman" w:hAnsi="Times New Roman" w:cs="Times New Roman"/>
        </w:rPr>
        <w:t xml:space="preserve"> Apellido(s), </w:t>
      </w:r>
      <w:r w:rsidRPr="003F704A">
        <w:rPr>
          <w:rFonts w:ascii="Times New Roman" w:hAnsi="Times New Roman" w:cs="Times New Roman"/>
          <w:i/>
        </w:rPr>
        <w:t>Título resumido</w:t>
      </w:r>
      <w:r w:rsidRPr="003F704A">
        <w:rPr>
          <w:rFonts w:ascii="Times New Roman" w:hAnsi="Times New Roman" w:cs="Times New Roman"/>
        </w:rPr>
        <w:t xml:space="preserve">, páginas consultadas </w:t>
      </w:r>
    </w:p>
    <w:p w14:paraId="081B0875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Apellido(s), Nombre.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>. Ciudad: Editorial, año.</w:t>
      </w:r>
    </w:p>
    <w:p w14:paraId="10203032" w14:textId="77777777" w:rsidR="00947A6B" w:rsidRPr="003F704A" w:rsidRDefault="00947A6B" w:rsidP="00947A6B">
      <w:pPr>
        <w:rPr>
          <w:rFonts w:ascii="Times New Roman" w:hAnsi="Times New Roman" w:cs="Times New Roman"/>
          <w:b/>
        </w:rPr>
      </w:pPr>
    </w:p>
    <w:p w14:paraId="60BFE24F" w14:textId="77777777" w:rsidR="00947A6B" w:rsidRDefault="00947A6B" w:rsidP="00947A6B">
      <w:pPr>
        <w:rPr>
          <w:rFonts w:ascii="Times New Roman" w:hAnsi="Times New Roman" w:cs="Times New Roman"/>
          <w:b/>
        </w:rPr>
      </w:pPr>
      <w:r w:rsidRPr="00947A6B">
        <w:rPr>
          <w:rFonts w:ascii="Times New Roman" w:hAnsi="Times New Roman" w:cs="Times New Roman"/>
          <w:b/>
        </w:rPr>
        <w:t xml:space="preserve">Livro de dois ou três autores: </w:t>
      </w:r>
    </w:p>
    <w:p w14:paraId="2FBB8821" w14:textId="3C59E6DD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(N)</w:t>
      </w:r>
      <w:r w:rsidRPr="003F704A">
        <w:rPr>
          <w:rFonts w:ascii="Times New Roman" w:hAnsi="Times New Roman" w:cs="Times New Roman"/>
        </w:rPr>
        <w:t xml:space="preserve"> Nombre Apellido(s) y Nombre Apellido(s),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 xml:space="preserve"> (Ciudad: Editorial, año), páginas consultadas.</w:t>
      </w:r>
    </w:p>
    <w:p w14:paraId="4862188E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(NA)</w:t>
      </w:r>
      <w:r w:rsidRPr="003F704A">
        <w:rPr>
          <w:rFonts w:ascii="Times New Roman" w:hAnsi="Times New Roman" w:cs="Times New Roman"/>
        </w:rPr>
        <w:t xml:space="preserve"> Apellido(s) y apellido(s), </w:t>
      </w:r>
      <w:r w:rsidRPr="003F704A">
        <w:rPr>
          <w:rFonts w:ascii="Times New Roman" w:hAnsi="Times New Roman" w:cs="Times New Roman"/>
          <w:i/>
        </w:rPr>
        <w:t>Título resumido</w:t>
      </w:r>
      <w:r w:rsidRPr="003F704A">
        <w:rPr>
          <w:rFonts w:ascii="Times New Roman" w:hAnsi="Times New Roman" w:cs="Times New Roman"/>
        </w:rPr>
        <w:t xml:space="preserve">, páginas consultadas </w:t>
      </w:r>
    </w:p>
    <w:p w14:paraId="7654CCC2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Apellido(s), Nombre, y Nombre Apellido(s).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>. Ciudad: Editorial, año.</w:t>
      </w:r>
    </w:p>
    <w:p w14:paraId="2E403221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51683E72" w14:textId="77777777" w:rsidR="00947A6B" w:rsidRDefault="00947A6B" w:rsidP="00947A6B">
      <w:pPr>
        <w:rPr>
          <w:rFonts w:ascii="Times New Roman" w:hAnsi="Times New Roman" w:cs="Times New Roman"/>
          <w:b/>
        </w:rPr>
      </w:pPr>
      <w:r w:rsidRPr="00947A6B">
        <w:rPr>
          <w:rFonts w:ascii="Times New Roman" w:hAnsi="Times New Roman" w:cs="Times New Roman"/>
          <w:b/>
        </w:rPr>
        <w:t xml:space="preserve">Quatro ou mais autores: </w:t>
      </w:r>
    </w:p>
    <w:p w14:paraId="132B9056" w14:textId="27308BA9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(N)</w:t>
      </w:r>
      <w:r w:rsidRPr="003F704A">
        <w:rPr>
          <w:rFonts w:ascii="Times New Roman" w:hAnsi="Times New Roman" w:cs="Times New Roman"/>
        </w:rPr>
        <w:t xml:space="preserve"> Nombre Apellido(s) et al.,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 xml:space="preserve"> (Ciudad: Editorial, año), páginas consultadas. </w:t>
      </w:r>
    </w:p>
    <w:p w14:paraId="094CE838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(NA)</w:t>
      </w:r>
      <w:r w:rsidRPr="003F704A">
        <w:rPr>
          <w:rFonts w:ascii="Times New Roman" w:hAnsi="Times New Roman" w:cs="Times New Roman"/>
        </w:rPr>
        <w:t xml:space="preserve"> Apellido et al, </w:t>
      </w:r>
      <w:r w:rsidRPr="003F704A">
        <w:rPr>
          <w:rFonts w:ascii="Times New Roman" w:hAnsi="Times New Roman" w:cs="Times New Roman"/>
          <w:i/>
        </w:rPr>
        <w:t>Título resumido</w:t>
      </w:r>
      <w:r w:rsidRPr="003F704A">
        <w:rPr>
          <w:rFonts w:ascii="Times New Roman" w:hAnsi="Times New Roman" w:cs="Times New Roman"/>
        </w:rPr>
        <w:t>, páginas consultadas</w:t>
      </w:r>
    </w:p>
    <w:p w14:paraId="66756FED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Apellido(s), Nombre, Nombre Apellido(s), Nombre Apellido(s) y Nombre Apellido(s).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>. Ciudad: Editorial, año.</w:t>
      </w:r>
    </w:p>
    <w:p w14:paraId="4253D128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549F26C2" w14:textId="77777777" w:rsidR="00947A6B" w:rsidRDefault="00947A6B" w:rsidP="00947A6B">
      <w:pPr>
        <w:rPr>
          <w:rFonts w:ascii="Times New Roman" w:hAnsi="Times New Roman" w:cs="Times New Roman"/>
          <w:b/>
        </w:rPr>
      </w:pPr>
      <w:r w:rsidRPr="00947A6B">
        <w:rPr>
          <w:rFonts w:ascii="Times New Roman" w:hAnsi="Times New Roman" w:cs="Times New Roman"/>
          <w:b/>
        </w:rPr>
        <w:t xml:space="preserve">Capítulo de livro: </w:t>
      </w:r>
    </w:p>
    <w:p w14:paraId="2081864C" w14:textId="789EC1CE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(N)</w:t>
      </w:r>
      <w:r w:rsidRPr="003F704A">
        <w:rPr>
          <w:rFonts w:ascii="Times New Roman" w:hAnsi="Times New Roman" w:cs="Times New Roman"/>
        </w:rPr>
        <w:t xml:space="preserve"> Nombre Apellido(s), “Título artículo”, en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>, editado/compilado/coordinado por Nombre Apellido(s) y Nombre Apellido(s) (Ciudad: Editorial, año), páginas consultadas.</w:t>
      </w:r>
    </w:p>
    <w:p w14:paraId="2409E77B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(NA)</w:t>
      </w:r>
      <w:r w:rsidRPr="003F704A">
        <w:rPr>
          <w:rFonts w:ascii="Times New Roman" w:hAnsi="Times New Roman" w:cs="Times New Roman"/>
        </w:rPr>
        <w:t xml:space="preserve"> Apellido(s), "Título (resumido) del capítulo", páginas consultadas. </w:t>
      </w:r>
    </w:p>
    <w:p w14:paraId="2B02134E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Apellido(s), Nombre. “Título artículo”. En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>, editado/compilado/coordinado por Nombre Apellido(s) y Nombre Apellido(s). Ciudad: Editorial, año, páginas consultadas.</w:t>
      </w:r>
    </w:p>
    <w:p w14:paraId="78AA2DE9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02303AD2" w14:textId="77777777" w:rsidR="00947A6B" w:rsidRDefault="00947A6B" w:rsidP="00947A6B">
      <w:pPr>
        <w:rPr>
          <w:rFonts w:ascii="Times New Roman" w:hAnsi="Times New Roman" w:cs="Times New Roman"/>
          <w:b/>
        </w:rPr>
      </w:pPr>
      <w:r w:rsidRPr="00947A6B">
        <w:rPr>
          <w:rFonts w:ascii="Times New Roman" w:hAnsi="Times New Roman" w:cs="Times New Roman"/>
          <w:b/>
        </w:rPr>
        <w:t xml:space="preserve">Introdução, prefácio o apresentação: </w:t>
      </w:r>
    </w:p>
    <w:p w14:paraId="0D723EC9" w14:textId="0F4D47E2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(N)</w:t>
      </w:r>
      <w:r w:rsidRPr="003F704A">
        <w:rPr>
          <w:rFonts w:ascii="Times New Roman" w:hAnsi="Times New Roman" w:cs="Times New Roman"/>
        </w:rPr>
        <w:t xml:space="preserve"> Nombre Apellido(s), Introducción/Prefacio/Presentaciones a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 xml:space="preserve"> (Ciudad: editorial, año), páginas consultadas.</w:t>
      </w:r>
    </w:p>
    <w:p w14:paraId="72DF586B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</w:t>
      </w:r>
      <w:r w:rsidRPr="003F704A">
        <w:rPr>
          <w:rFonts w:ascii="Times New Roman" w:hAnsi="Times New Roman" w:cs="Times New Roman"/>
        </w:rPr>
        <w:t xml:space="preserve">) Apellido(s), Introducción/Prefacio/Presentaciones a </w:t>
      </w:r>
      <w:r w:rsidRPr="003F704A">
        <w:rPr>
          <w:rFonts w:ascii="Times New Roman" w:hAnsi="Times New Roman" w:cs="Times New Roman"/>
          <w:i/>
        </w:rPr>
        <w:t>Título resumido</w:t>
      </w:r>
      <w:r w:rsidRPr="003F704A">
        <w:rPr>
          <w:rFonts w:ascii="Times New Roman" w:hAnsi="Times New Roman" w:cs="Times New Roman"/>
        </w:rPr>
        <w:t>, páginas consultadas.</w:t>
      </w:r>
    </w:p>
    <w:p w14:paraId="7D4FF1EF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Apellido(s), Nombre. Introducción/Prefacio/Presentaciones a </w:t>
      </w:r>
      <w:r w:rsidRPr="003F704A">
        <w:rPr>
          <w:rFonts w:ascii="Times New Roman" w:hAnsi="Times New Roman" w:cs="Times New Roman"/>
          <w:i/>
        </w:rPr>
        <w:t>Título Completo</w:t>
      </w:r>
      <w:r w:rsidRPr="003F704A">
        <w:rPr>
          <w:rFonts w:ascii="Times New Roman" w:hAnsi="Times New Roman" w:cs="Times New Roman"/>
        </w:rPr>
        <w:t>, de Nombre Apellido, intervalo de páginas. Ciudad: Editorial, año.</w:t>
      </w:r>
    </w:p>
    <w:p w14:paraId="3331AC1A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6AC1BF4C" w14:textId="77777777" w:rsidR="00947A6B" w:rsidRPr="00947A6B" w:rsidRDefault="00947A6B" w:rsidP="00947A6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4"/>
          <w:lang w:val="es-ES_tradnl" w:eastAsia="es-ES_tradnl"/>
        </w:rPr>
      </w:pPr>
      <w:r w:rsidRPr="00947A6B">
        <w:rPr>
          <w:rFonts w:ascii="Times New Roman" w:eastAsia="Times New Roman" w:hAnsi="Times New Roman" w:cs="Times New Roman"/>
          <w:kern w:val="0"/>
          <w:szCs w:val="24"/>
          <w:lang w:val="es-ES_tradnl" w:eastAsia="es-ES_tradnl"/>
        </w:rPr>
        <w:t>Artigo de revista (impresso ou on-line):</w:t>
      </w:r>
    </w:p>
    <w:p w14:paraId="1EBCAE9B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47834401" w14:textId="77777777" w:rsidR="00947A6B" w:rsidRPr="003F704A" w:rsidRDefault="00947A6B" w:rsidP="00947A6B">
      <w:pPr>
        <w:outlineLvl w:val="0"/>
        <w:rPr>
          <w:rFonts w:ascii="Times New Roman" w:hAnsi="Times New Roman" w:cs="Times New Roman"/>
          <w:i/>
        </w:rPr>
      </w:pPr>
      <w:r w:rsidRPr="003F704A">
        <w:rPr>
          <w:rFonts w:ascii="Times New Roman" w:hAnsi="Times New Roman" w:cs="Times New Roman"/>
          <w:i/>
        </w:rPr>
        <w:t>Artículo de revistas académicas</w:t>
      </w:r>
    </w:p>
    <w:p w14:paraId="11D4B016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(N)</w:t>
      </w:r>
      <w:r w:rsidRPr="003F704A">
        <w:rPr>
          <w:rFonts w:ascii="Times New Roman" w:hAnsi="Times New Roman" w:cs="Times New Roman"/>
        </w:rPr>
        <w:t xml:space="preserve"> Nombre Apellido(s), "Título artículo". </w:t>
      </w:r>
      <w:r w:rsidRPr="003F704A">
        <w:rPr>
          <w:rFonts w:ascii="Times New Roman" w:hAnsi="Times New Roman" w:cs="Times New Roman"/>
          <w:i/>
        </w:rPr>
        <w:t>Título revista</w:t>
      </w:r>
      <w:r w:rsidRPr="003F704A">
        <w:rPr>
          <w:rFonts w:ascii="Times New Roman" w:hAnsi="Times New Roman" w:cs="Times New Roman"/>
        </w:rPr>
        <w:t xml:space="preserve"> volumen, n° número (año): páginas consultadas, doi.</w:t>
      </w:r>
    </w:p>
    <w:p w14:paraId="2773E7AD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(NA)</w:t>
      </w:r>
      <w:r w:rsidRPr="003F704A">
        <w:rPr>
          <w:rFonts w:ascii="Times New Roman" w:hAnsi="Times New Roman" w:cs="Times New Roman"/>
        </w:rPr>
        <w:t xml:space="preserve"> Apellido(s), "Título (resumido) del artículo", páginas consultadas.</w:t>
      </w:r>
    </w:p>
    <w:p w14:paraId="248BADB8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Apellido(s), Nombre. "Título artículo". </w:t>
      </w:r>
      <w:r w:rsidRPr="003F704A">
        <w:rPr>
          <w:rFonts w:ascii="Times New Roman" w:hAnsi="Times New Roman" w:cs="Times New Roman"/>
          <w:i/>
        </w:rPr>
        <w:t>Título revista</w:t>
      </w:r>
      <w:r w:rsidRPr="003F704A">
        <w:rPr>
          <w:rFonts w:ascii="Times New Roman" w:hAnsi="Times New Roman" w:cs="Times New Roman"/>
        </w:rPr>
        <w:t xml:space="preserve"> volumen, n° número (año): páginas consultadas, doi.</w:t>
      </w:r>
    </w:p>
    <w:p w14:paraId="1D942577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05E4701E" w14:textId="77777777" w:rsidR="00947A6B" w:rsidRDefault="00947A6B" w:rsidP="00947A6B">
      <w:pPr>
        <w:rPr>
          <w:rFonts w:ascii="Times New Roman" w:hAnsi="Times New Roman" w:cs="Times New Roman"/>
          <w:i/>
        </w:rPr>
      </w:pPr>
      <w:r w:rsidRPr="00947A6B">
        <w:rPr>
          <w:rFonts w:ascii="Times New Roman" w:hAnsi="Times New Roman" w:cs="Times New Roman"/>
          <w:i/>
        </w:rPr>
        <w:t xml:space="preserve">Caso a revista tenha volume e número, será citada da seguinte maneira: </w:t>
      </w:r>
    </w:p>
    <w:p w14:paraId="34FC994B" w14:textId="27ADCFDE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(N)</w:t>
      </w:r>
      <w:r w:rsidRPr="003F704A">
        <w:rPr>
          <w:rFonts w:ascii="Times New Roman" w:hAnsi="Times New Roman" w:cs="Times New Roman"/>
        </w:rPr>
        <w:t xml:space="preserve"> Nombre Apellido(s), "Título artículo", en "Título número especial o dossier revista", ed., Nombre Apellido(s), dossier o número especial, </w:t>
      </w:r>
      <w:r w:rsidRPr="003F704A">
        <w:rPr>
          <w:rFonts w:ascii="Times New Roman" w:hAnsi="Times New Roman" w:cs="Times New Roman"/>
          <w:i/>
        </w:rPr>
        <w:t>Título dossier o número especial</w:t>
      </w:r>
      <w:r w:rsidRPr="003F704A">
        <w:rPr>
          <w:rFonts w:ascii="Times New Roman" w:hAnsi="Times New Roman" w:cs="Times New Roman"/>
        </w:rPr>
        <w:t xml:space="preserve"> volumen, n.° número (año): páginas consultadas, doi.</w:t>
      </w:r>
    </w:p>
    <w:p w14:paraId="599198D4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(NA)</w:t>
      </w:r>
      <w:r w:rsidRPr="003F704A">
        <w:rPr>
          <w:rFonts w:ascii="Times New Roman" w:hAnsi="Times New Roman" w:cs="Times New Roman"/>
        </w:rPr>
        <w:t xml:space="preserve"> Apellido(s), "Título (resumido) del artículo", páginas consultadas.</w:t>
      </w:r>
    </w:p>
    <w:p w14:paraId="41A0DAE7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Apellido(s), Nombre. "Título artículo". Dossier o Número especial, </w:t>
      </w:r>
      <w:r w:rsidRPr="003F704A">
        <w:rPr>
          <w:rFonts w:ascii="Times New Roman" w:hAnsi="Times New Roman" w:cs="Times New Roman"/>
          <w:i/>
        </w:rPr>
        <w:t>revista</w:t>
      </w:r>
      <w:r w:rsidRPr="003F704A">
        <w:rPr>
          <w:rFonts w:ascii="Times New Roman" w:hAnsi="Times New Roman" w:cs="Times New Roman"/>
        </w:rPr>
        <w:t xml:space="preserve"> volumen, </w:t>
      </w:r>
      <w:r w:rsidRPr="003F704A">
        <w:rPr>
          <w:rFonts w:ascii="Times New Roman" w:hAnsi="Times New Roman" w:cs="Times New Roman"/>
        </w:rPr>
        <w:lastRenderedPageBreak/>
        <w:t>n.° número (año).</w:t>
      </w:r>
    </w:p>
    <w:p w14:paraId="52FA9A3F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4BC84DBD" w14:textId="77777777" w:rsidR="00947A6B" w:rsidRDefault="00947A6B" w:rsidP="00947A6B">
      <w:pPr>
        <w:rPr>
          <w:rFonts w:ascii="Times New Roman" w:hAnsi="Times New Roman" w:cs="Times New Roman"/>
          <w:i/>
        </w:rPr>
      </w:pPr>
      <w:r w:rsidRPr="00947A6B">
        <w:rPr>
          <w:rFonts w:ascii="Times New Roman" w:hAnsi="Times New Roman" w:cs="Times New Roman"/>
          <w:i/>
        </w:rPr>
        <w:t xml:space="preserve">Artigo de imprensa (com ou sem autor): </w:t>
      </w:r>
    </w:p>
    <w:p w14:paraId="52C670D3" w14:textId="5E5B3C20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(N)</w:t>
      </w:r>
      <w:r w:rsidRPr="003F704A">
        <w:rPr>
          <w:rFonts w:ascii="Times New Roman" w:hAnsi="Times New Roman" w:cs="Times New Roman"/>
        </w:rPr>
        <w:t xml:space="preserve"> Nombre Apellido(s), “Título artículo”, </w:t>
      </w:r>
      <w:r w:rsidRPr="003F704A">
        <w:rPr>
          <w:rFonts w:ascii="Times New Roman" w:hAnsi="Times New Roman" w:cs="Times New Roman"/>
          <w:i/>
        </w:rPr>
        <w:t>Título periódico,</w:t>
      </w:r>
      <w:r w:rsidRPr="003F704A">
        <w:rPr>
          <w:rFonts w:ascii="Times New Roman" w:hAnsi="Times New Roman" w:cs="Times New Roman"/>
        </w:rPr>
        <w:t xml:space="preserve"> día y mes, año, páginas consultadas [URL, si se toma referencia de internet].</w:t>
      </w:r>
    </w:p>
    <w:p w14:paraId="21E34292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(NA)</w:t>
      </w:r>
      <w:r w:rsidRPr="003F704A">
        <w:rPr>
          <w:rFonts w:ascii="Times New Roman" w:hAnsi="Times New Roman" w:cs="Times New Roman"/>
        </w:rPr>
        <w:t xml:space="preserve"> Apellido(s), "Título (resumido) del artículo", páginas consultadas. </w:t>
      </w:r>
    </w:p>
    <w:p w14:paraId="267D8E71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</w:t>
      </w:r>
      <w:r w:rsidRPr="003F704A">
        <w:rPr>
          <w:rFonts w:ascii="Times New Roman" w:hAnsi="Times New Roman" w:cs="Times New Roman"/>
          <w:i/>
        </w:rPr>
        <w:t>Título periódico</w:t>
      </w:r>
      <w:r w:rsidRPr="003F704A">
        <w:rPr>
          <w:rFonts w:ascii="Times New Roman" w:hAnsi="Times New Roman" w:cs="Times New Roman"/>
        </w:rPr>
        <w:t>. Ciudad, año.</w:t>
      </w:r>
    </w:p>
    <w:p w14:paraId="39CE4FC1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623EAD75" w14:textId="77777777" w:rsidR="00947A6B" w:rsidRDefault="00947A6B" w:rsidP="00947A6B">
      <w:pPr>
        <w:rPr>
          <w:rFonts w:ascii="Times New Roman" w:hAnsi="Times New Roman" w:cs="Times New Roman"/>
          <w:i/>
        </w:rPr>
      </w:pPr>
      <w:r w:rsidRPr="00947A6B">
        <w:rPr>
          <w:rFonts w:ascii="Times New Roman" w:hAnsi="Times New Roman" w:cs="Times New Roman"/>
          <w:i/>
        </w:rPr>
        <w:t xml:space="preserve">Dissertação ou Tese: </w:t>
      </w:r>
    </w:p>
    <w:p w14:paraId="5177D3FA" w14:textId="19913EDE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(N)</w:t>
      </w:r>
      <w:r w:rsidRPr="003F704A">
        <w:rPr>
          <w:rFonts w:ascii="Times New Roman" w:hAnsi="Times New Roman" w:cs="Times New Roman"/>
        </w:rPr>
        <w:t xml:space="preserve"> Nombre Apellido(s), “Título tesis” (Tesis de pregrado/maestría/doctorado, Institución, año), páginas consultadas.</w:t>
      </w:r>
    </w:p>
    <w:p w14:paraId="7D0BED17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(NA)</w:t>
      </w:r>
      <w:r w:rsidRPr="003F704A">
        <w:rPr>
          <w:rFonts w:ascii="Times New Roman" w:hAnsi="Times New Roman" w:cs="Times New Roman"/>
        </w:rPr>
        <w:t xml:space="preserve"> Apellido(s), "Título (resumido) de tesis", páginas consultadas. </w:t>
      </w:r>
    </w:p>
    <w:p w14:paraId="4D93924D" w14:textId="77777777" w:rsidR="00947A6B" w:rsidRPr="003F704A" w:rsidRDefault="00947A6B" w:rsidP="00947A6B">
      <w:pPr>
        <w:rPr>
          <w:rFonts w:ascii="Times New Roman" w:hAnsi="Times New Roman" w:cs="Times New Roman"/>
        </w:rPr>
      </w:pPr>
      <w:r w:rsidRPr="003F704A">
        <w:rPr>
          <w:rFonts w:ascii="Times New Roman" w:hAnsi="Times New Roman" w:cs="Times New Roman"/>
          <w:b/>
        </w:rPr>
        <w:t>(B)</w:t>
      </w:r>
      <w:r w:rsidRPr="003F704A">
        <w:rPr>
          <w:rFonts w:ascii="Times New Roman" w:hAnsi="Times New Roman" w:cs="Times New Roman"/>
        </w:rPr>
        <w:t xml:space="preserve"> Apellido(s), Nombre. “Título tesis”. Tesis pregrado/maestría/doctorado, Institución, año).</w:t>
      </w:r>
    </w:p>
    <w:p w14:paraId="3160730F" w14:textId="77777777" w:rsidR="00947A6B" w:rsidRPr="003F704A" w:rsidRDefault="00947A6B" w:rsidP="00947A6B">
      <w:pPr>
        <w:rPr>
          <w:rFonts w:ascii="Times New Roman" w:hAnsi="Times New Roman" w:cs="Times New Roman"/>
        </w:rPr>
      </w:pPr>
    </w:p>
    <w:p w14:paraId="6D5278DB" w14:textId="77777777" w:rsidR="0046698D" w:rsidRDefault="0046698D">
      <w:pPr>
        <w:pStyle w:val="Standard"/>
        <w:spacing w:line="480" w:lineRule="auto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14:paraId="0FF35861" w14:textId="77777777" w:rsidR="00C030C9" w:rsidRPr="00B8347A" w:rsidRDefault="00A313B8">
      <w:pPr>
        <w:pStyle w:val="Standard"/>
        <w:spacing w:line="480" w:lineRule="auto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Envio do material</w:t>
      </w:r>
      <w:r>
        <w:rPr>
          <w:rFonts w:ascii="Times New Roman" w:hAnsi="Times New Roman" w:cs="Times New Roman"/>
          <w:lang w:val="pt-BR"/>
        </w:rPr>
        <w:t>: consiste em:</w:t>
      </w:r>
    </w:p>
    <w:p w14:paraId="05924D98" w14:textId="77777777" w:rsidR="00C030C9" w:rsidRDefault="00C030C9">
      <w:pPr>
        <w:pStyle w:val="Standard"/>
        <w:spacing w:line="480" w:lineRule="auto"/>
        <w:rPr>
          <w:rFonts w:ascii="Times New Roman" w:hAnsi="Times New Roman" w:cs="Times New Roman"/>
          <w:lang w:val="pt-BR"/>
        </w:rPr>
      </w:pPr>
    </w:p>
    <w:p w14:paraId="58B77737" w14:textId="77777777" w:rsidR="00C030C9" w:rsidRPr="00B8347A" w:rsidRDefault="00A313B8" w:rsidP="0046698D">
      <w:pPr>
        <w:pStyle w:val="Standard"/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- O documento que contém o artigo</w:t>
      </w:r>
    </w:p>
    <w:p w14:paraId="11655F43" w14:textId="77777777" w:rsidR="00C030C9" w:rsidRDefault="00C030C9" w:rsidP="0046698D">
      <w:pPr>
        <w:pStyle w:val="Standard"/>
        <w:spacing w:line="360" w:lineRule="auto"/>
        <w:rPr>
          <w:rFonts w:ascii="Times New Roman" w:hAnsi="Times New Roman" w:cs="Times New Roman"/>
          <w:lang w:val="pt-BR"/>
        </w:rPr>
      </w:pPr>
    </w:p>
    <w:p w14:paraId="79043E7D" w14:textId="77777777" w:rsidR="00C030C9" w:rsidRPr="00B8347A" w:rsidRDefault="00A313B8" w:rsidP="0046698D">
      <w:pPr>
        <w:pStyle w:val="Standard"/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- O pa</w:t>
      </w:r>
      <w:r w:rsidR="00B8347A">
        <w:rPr>
          <w:rFonts w:ascii="Times New Roman" w:hAnsi="Times New Roman" w:cs="Times New Roman"/>
          <w:lang w:val="pt-BR"/>
        </w:rPr>
        <w:t>co</w:t>
      </w:r>
      <w:r>
        <w:rPr>
          <w:rFonts w:ascii="Times New Roman" w:hAnsi="Times New Roman" w:cs="Times New Roman"/>
          <w:lang w:val="pt-BR"/>
        </w:rPr>
        <w:t>te de imagens</w:t>
      </w:r>
    </w:p>
    <w:p w14:paraId="32DE479C" w14:textId="77777777" w:rsidR="00C030C9" w:rsidRDefault="00C030C9" w:rsidP="0046698D">
      <w:pPr>
        <w:pStyle w:val="Standard"/>
        <w:spacing w:line="360" w:lineRule="auto"/>
        <w:rPr>
          <w:rFonts w:ascii="Times New Roman" w:hAnsi="Times New Roman" w:cs="Times New Roman"/>
          <w:lang w:val="pt-BR"/>
        </w:rPr>
      </w:pPr>
    </w:p>
    <w:p w14:paraId="146DEB70" w14:textId="77777777" w:rsidR="00C030C9" w:rsidRPr="00B8347A" w:rsidRDefault="00A313B8" w:rsidP="0046698D">
      <w:pPr>
        <w:pStyle w:val="Standard"/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- Certificação de originalidade e não apresentação simultânea (descarregar o formato de www.hart.uniandes.edu.co/documentos)</w:t>
      </w:r>
    </w:p>
    <w:p w14:paraId="57EDF144" w14:textId="77777777" w:rsidR="00C030C9" w:rsidRDefault="00C030C9" w:rsidP="0046698D">
      <w:pPr>
        <w:pStyle w:val="Standard"/>
        <w:spacing w:line="360" w:lineRule="auto"/>
        <w:rPr>
          <w:rFonts w:ascii="Times New Roman" w:hAnsi="Times New Roman" w:cs="Times New Roman"/>
          <w:lang w:val="pt-BR"/>
        </w:rPr>
      </w:pPr>
    </w:p>
    <w:p w14:paraId="5E4DA5C7" w14:textId="77777777" w:rsidR="00C030C9" w:rsidRPr="00B8347A" w:rsidRDefault="00A313B8" w:rsidP="0046698D">
      <w:pPr>
        <w:pStyle w:val="Standard"/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- Autorizações de uso de imagens, caso os direitos destas sejam de propriedade de terceiros (descarregar o formato de www.hart.uniandes.edu.co/documentos).</w:t>
      </w:r>
    </w:p>
    <w:p w14:paraId="63DDA898" w14:textId="77777777" w:rsidR="00C030C9" w:rsidRDefault="00C030C9" w:rsidP="0046698D">
      <w:pPr>
        <w:pStyle w:val="Standard"/>
        <w:spacing w:line="360" w:lineRule="auto"/>
        <w:rPr>
          <w:rFonts w:ascii="Times New Roman" w:hAnsi="Times New Roman" w:cs="Times New Roman"/>
          <w:lang w:val="pt-BR"/>
        </w:rPr>
      </w:pPr>
    </w:p>
    <w:p w14:paraId="4999BF3C" w14:textId="77777777" w:rsidR="00C030C9" w:rsidRPr="00B8347A" w:rsidRDefault="00A313B8" w:rsidP="0046698D">
      <w:pPr>
        <w:pStyle w:val="Standard"/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>- Documento com os dados do autor (nome, endereço, telefone fixo e móvel, correio eletrônico, titulação, filiação institucional, cargos atuais, estudos em curso e publicações em livros e revistas feitas nos últimos três anos).</w:t>
      </w:r>
    </w:p>
    <w:p w14:paraId="2A4A4FD8" w14:textId="77777777" w:rsidR="00C030C9" w:rsidRDefault="00C030C9" w:rsidP="0046698D">
      <w:pPr>
        <w:pStyle w:val="Standard"/>
        <w:spacing w:line="360" w:lineRule="auto"/>
        <w:rPr>
          <w:rFonts w:ascii="Times New Roman" w:hAnsi="Times New Roman" w:cs="Times New Roman"/>
          <w:lang w:val="pt-BR"/>
        </w:rPr>
      </w:pPr>
    </w:p>
    <w:p w14:paraId="7FE5CC49" w14:textId="77777777" w:rsidR="00C030C9" w:rsidRPr="00B8347A" w:rsidRDefault="00A313B8" w:rsidP="0046698D">
      <w:pPr>
        <w:pStyle w:val="Standard"/>
        <w:spacing w:line="360" w:lineRule="auto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Para a correspondência com a Equipe Editorial da revista, servirá unicamente o seguinte endereço: </w:t>
      </w:r>
      <w:hyperlink r:id="rId9" w:history="1">
        <w:r>
          <w:rPr>
            <w:rFonts w:ascii="Times New Roman" w:hAnsi="Times New Roman" w:cs="Times New Roman"/>
            <w:lang w:val="pt-BR"/>
          </w:rPr>
          <w:t>revistahart@uniandes.edu.co</w:t>
        </w:r>
      </w:hyperlink>
    </w:p>
    <w:sectPr w:rsidR="00C030C9" w:rsidRPr="00B8347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0C2A4" w14:textId="77777777" w:rsidR="00C52C9A" w:rsidRDefault="00C52C9A">
      <w:r>
        <w:separator/>
      </w:r>
    </w:p>
  </w:endnote>
  <w:endnote w:type="continuationSeparator" w:id="0">
    <w:p w14:paraId="4F8B7F22" w14:textId="77777777" w:rsidR="00C52C9A" w:rsidRDefault="00C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59"/>
    <w:family w:val="auto"/>
    <w:pitch w:val="variable"/>
    <w:sig w:usb0="00000201" w:usb1="00000000" w:usb2="00000000" w:usb3="00000000" w:csb0="00000004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9190" w14:textId="77777777" w:rsidR="00C52C9A" w:rsidRDefault="00C52C9A">
      <w:r>
        <w:rPr>
          <w:color w:val="000000"/>
        </w:rPr>
        <w:separator/>
      </w:r>
    </w:p>
  </w:footnote>
  <w:footnote w:type="continuationSeparator" w:id="0">
    <w:p w14:paraId="22A3DE67" w14:textId="77777777" w:rsidR="00C52C9A" w:rsidRDefault="00C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94CBD"/>
    <w:multiLevelType w:val="multilevel"/>
    <w:tmpl w:val="483CBE2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pt-B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12F30E2"/>
    <w:multiLevelType w:val="multilevel"/>
    <w:tmpl w:val="0F36D2C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9A56A5E"/>
    <w:multiLevelType w:val="multilevel"/>
    <w:tmpl w:val="DAC8C7B2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0C9"/>
    <w:rsid w:val="003E6CE5"/>
    <w:rsid w:val="0046698D"/>
    <w:rsid w:val="008D3C6A"/>
    <w:rsid w:val="00947A6B"/>
    <w:rsid w:val="00A313B8"/>
    <w:rsid w:val="00B8347A"/>
    <w:rsid w:val="00C030C9"/>
    <w:rsid w:val="00C5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14C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F"/>
      <w:szCs w:val="24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decomentrioChar">
    <w:name w:val="Texto de comentário Char"/>
    <w:basedOn w:val="Fuentedeprrafopredeter"/>
    <w:rPr>
      <w:rFonts w:eastAsia="F"/>
      <w:sz w:val="20"/>
      <w:szCs w:val="20"/>
      <w:lang w:val="en-US" w:eastAsia="ja-JP"/>
    </w:rPr>
  </w:style>
  <w:style w:type="character" w:customStyle="1" w:styleId="AssuntodocomentrioChar">
    <w:name w:val="Assunto do comentário Char"/>
    <w:basedOn w:val="TextodecomentrioChar"/>
    <w:rPr>
      <w:rFonts w:eastAsia="F"/>
      <w:b/>
      <w:bCs/>
      <w:sz w:val="20"/>
      <w:szCs w:val="20"/>
      <w:lang w:val="en-US" w:eastAsia="ja-JP"/>
    </w:rPr>
  </w:style>
  <w:style w:type="character" w:customStyle="1" w:styleId="TextodebaloChar">
    <w:name w:val="Texto de balão Char"/>
    <w:basedOn w:val="Fuentedeprrafopredeter"/>
    <w:rPr>
      <w:rFonts w:ascii="Segoe UI" w:eastAsia="F" w:hAnsi="Segoe UI" w:cs="Segoe UI"/>
      <w:sz w:val="18"/>
      <w:szCs w:val="18"/>
      <w:lang w:val="en-US" w:eastAsia="ja-JP"/>
    </w:rPr>
  </w:style>
  <w:style w:type="character" w:customStyle="1" w:styleId="ListLabel1">
    <w:name w:val="ListLabel 1"/>
    <w:rPr>
      <w:rFonts w:ascii="Times New Roman" w:eastAsia="Times New Roman" w:hAnsi="Times New Roman" w:cs="Times New Roman"/>
      <w:lang w:val="pt-BR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rt.uniandes.edu.co" TargetMode="External"/><Relationship Id="rId8" Type="http://schemas.openxmlformats.org/officeDocument/2006/relationships/hyperlink" Target="mailto:revistahart@uniandes.edu.co" TargetMode="External"/><Relationship Id="rId9" Type="http://schemas.openxmlformats.org/officeDocument/2006/relationships/hyperlink" Target="mailto:revistahart@uniandes.edu.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1694</Words>
  <Characters>9321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Revisor 1</dc:creator>
  <cp:lastModifiedBy>Usuario de Microsoft Office</cp:lastModifiedBy>
  <cp:revision>6</cp:revision>
  <dcterms:created xsi:type="dcterms:W3CDTF">2016-12-05T14:11:00Z</dcterms:created>
  <dcterms:modified xsi:type="dcterms:W3CDTF">2017-10-06T14:35:00Z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